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1421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ALLEGATO ALLA DOMANDA DI ASSOCIAZIONE</w:t>
      </w:r>
    </w:p>
    <w:p w14:paraId="7CFCFB4B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10416D20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  <w:r w:rsidRPr="00AD4A93">
        <w:rPr>
          <w:rFonts w:ascii="Helvetica" w:hAnsi="Helvetica" w:cs="Helvetica"/>
          <w:u w:val="single"/>
        </w:rPr>
        <w:t>DA COMPILARE A CURA DEL RESPONSABILE DELLE ATTIVITA’ SPERIMENTALI</w:t>
      </w:r>
    </w:p>
    <w:p w14:paraId="39042849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6F8A532E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559D239C" w14:textId="3FA3E904" w:rsidR="00AD4A93" w:rsidRDefault="00AD4A93" w:rsidP="00AD4A93">
      <w:pPr>
        <w:jc w:val="center"/>
        <w:rPr>
          <w:rFonts w:ascii="Times New Roman" w:hAnsi="Times New Roman"/>
          <w:b/>
          <w:sz w:val="32"/>
        </w:rPr>
      </w:pPr>
      <w:r w:rsidRPr="006F254E">
        <w:rPr>
          <w:rFonts w:ascii="Times New Roman" w:hAnsi="Times New Roman"/>
          <w:b/>
          <w:sz w:val="32"/>
        </w:rPr>
        <w:t>DICHIARAZIONE</w:t>
      </w:r>
    </w:p>
    <w:p w14:paraId="0E2F20EA" w14:textId="77777777" w:rsidR="006133E4" w:rsidRPr="006F254E" w:rsidRDefault="006133E4" w:rsidP="00AD4A93">
      <w:pPr>
        <w:jc w:val="center"/>
        <w:rPr>
          <w:rFonts w:ascii="Times New Roman" w:hAnsi="Times New Roman"/>
          <w:b/>
          <w:sz w:val="32"/>
        </w:rPr>
      </w:pPr>
    </w:p>
    <w:p w14:paraId="086BE839" w14:textId="69958913" w:rsidR="00AD4A93" w:rsidRPr="006133E4" w:rsidRDefault="006133E4" w:rsidP="00AD4A9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 merito alla richiesta di associazione del Sig.____________________________________</w:t>
      </w:r>
    </w:p>
    <w:p w14:paraId="0AB1516C" w14:textId="35C1250D" w:rsidR="006133E4" w:rsidRDefault="00AD4A93" w:rsidP="00AD4A93">
      <w:pPr>
        <w:pStyle w:val="BodyText3"/>
        <w:rPr>
          <w:rFonts w:ascii="Helvetica" w:hAnsi="Helvetica" w:cs="Helvetica"/>
          <w:sz w:val="24"/>
          <w:szCs w:val="24"/>
        </w:rPr>
      </w:pPr>
      <w:r w:rsidRPr="006133E4">
        <w:rPr>
          <w:rFonts w:ascii="Helvetica" w:hAnsi="Helvetica" w:cs="Helvetica"/>
          <w:sz w:val="24"/>
          <w:szCs w:val="24"/>
        </w:rPr>
        <w:t>(qualifica</w:t>
      </w:r>
      <w:r w:rsidR="006133E4">
        <w:rPr>
          <w:rFonts w:ascii="Helvetica" w:hAnsi="Helvetica" w:cs="Helvetica"/>
          <w:sz w:val="24"/>
          <w:szCs w:val="24"/>
        </w:rPr>
        <w:t>______________________________)</w:t>
      </w:r>
    </w:p>
    <w:p w14:paraId="4DB7219D" w14:textId="09758989" w:rsidR="006133E4" w:rsidRDefault="006133E4" w:rsidP="00AD4A93">
      <w:pPr>
        <w:pStyle w:val="BodyText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sottoscritto prof./</w:t>
      </w:r>
      <w:proofErr w:type="spellStart"/>
      <w:r>
        <w:rPr>
          <w:rFonts w:ascii="Helvetica" w:hAnsi="Helvetica" w:cs="Helvetica"/>
          <w:sz w:val="24"/>
          <w:szCs w:val="24"/>
        </w:rPr>
        <w:t>dott</w:t>
      </w:r>
      <w:proofErr w:type="spellEnd"/>
      <w:r>
        <w:rPr>
          <w:rFonts w:ascii="Helvetica" w:hAnsi="Helvetica" w:cs="Helvetica"/>
          <w:sz w:val="24"/>
          <w:szCs w:val="24"/>
        </w:rPr>
        <w:t>__________________________________ in qualità di responsabile</w:t>
      </w:r>
    </w:p>
    <w:p w14:paraId="2EB8904D" w14:textId="1EEB302D" w:rsidR="00AD4A93" w:rsidRDefault="00AD4A93" w:rsidP="00AD4A93">
      <w:pPr>
        <w:pStyle w:val="BodyText3"/>
        <w:rPr>
          <w:rFonts w:ascii="Helvetica" w:hAnsi="Helvetica" w:cs="Helvetica"/>
          <w:sz w:val="24"/>
          <w:szCs w:val="24"/>
        </w:rPr>
      </w:pPr>
      <w:r w:rsidRPr="006133E4">
        <w:rPr>
          <w:rFonts w:ascii="Helvetica" w:hAnsi="Helvetica" w:cs="Helvetica"/>
          <w:sz w:val="24"/>
          <w:szCs w:val="24"/>
        </w:rPr>
        <w:t>dichiara che le attività sperimentali che questi andrà a svolgere</w:t>
      </w:r>
    </w:p>
    <w:p w14:paraId="657B07F6" w14:textId="77777777" w:rsidR="006133E4" w:rsidRPr="006133E4" w:rsidRDefault="006133E4" w:rsidP="00AD4A93">
      <w:pPr>
        <w:pStyle w:val="BodyText3"/>
        <w:rPr>
          <w:rFonts w:ascii="Helvetica" w:hAnsi="Helvetica" w:cs="Helvetica"/>
          <w:sz w:val="24"/>
          <w:szCs w:val="24"/>
        </w:rPr>
      </w:pPr>
    </w:p>
    <w:p w14:paraId="28143AC2" w14:textId="235BB9FB" w:rsidR="00AD4A93" w:rsidRDefault="00AD4A93" w:rsidP="00D247D6">
      <w:pPr>
        <w:pStyle w:val="Heading9"/>
        <w:spacing w:line="480" w:lineRule="auto"/>
        <w:ind w:left="720"/>
        <w:jc w:val="left"/>
        <w:rPr>
          <w:rFonts w:cs="Helvetica"/>
          <w:lang w:val="it-IT"/>
        </w:rPr>
      </w:pPr>
      <w:r w:rsidRPr="00AD4A93">
        <w:rPr>
          <w:rFonts w:cs="Helvetica"/>
          <w:lang w:val="it-IT"/>
        </w:rPr>
        <w:t>COMPORTANO RISCHI DA RADIAZIONI IONIZZANTI</w:t>
      </w:r>
    </w:p>
    <w:p w14:paraId="10FA971F" w14:textId="1BB98C57" w:rsidR="00D247D6" w:rsidRPr="006133E4" w:rsidRDefault="00F5754A" w:rsidP="006133E4">
      <w:pPr>
        <w:pStyle w:val="ListParagraph"/>
        <w:spacing w:line="480" w:lineRule="auto"/>
        <w:ind w:left="1080"/>
        <w:rPr>
          <w:b/>
        </w:rPr>
      </w:pPr>
      <w:sdt>
        <w:sdtPr>
          <w:rPr>
            <w:rFonts w:ascii="MS Gothic" w:eastAsia="MS Gothic" w:hAnsi="MS Gothic"/>
            <w:b/>
          </w:rPr>
          <w:id w:val="-159091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D247D6" w:rsidRPr="006133E4">
        <w:rPr>
          <w:b/>
        </w:rPr>
        <w:t xml:space="preserve">NO   </w:t>
      </w:r>
    </w:p>
    <w:p w14:paraId="28B51C40" w14:textId="16B26FA5" w:rsidR="005A5F18" w:rsidRDefault="00F5754A" w:rsidP="006133E4">
      <w:pPr>
        <w:pStyle w:val="Heading9"/>
        <w:spacing w:line="480" w:lineRule="auto"/>
        <w:ind w:left="1080"/>
        <w:jc w:val="left"/>
        <w:rPr>
          <w:rFonts w:cs="Helvetica"/>
          <w:lang w:val="it-IT"/>
        </w:rPr>
      </w:pPr>
      <w:sdt>
        <w:sdtPr>
          <w:rPr>
            <w:rFonts w:cs="Helvetica"/>
            <w:lang w:val="it-IT"/>
          </w:rPr>
          <w:id w:val="18812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E4">
            <w:rPr>
              <w:rFonts w:ascii="MS Gothic" w:eastAsia="MS Gothic" w:hAnsi="MS Gothic" w:cs="Helvetica" w:hint="eastAsia"/>
              <w:lang w:val="it-IT"/>
            </w:rPr>
            <w:t>☐</w:t>
          </w:r>
        </w:sdtContent>
      </w:sdt>
      <w:r w:rsidR="00D247D6">
        <w:rPr>
          <w:rFonts w:cs="Helvetica"/>
          <w:lang w:val="it-IT"/>
        </w:rPr>
        <w:t xml:space="preserve">Si </w:t>
      </w:r>
    </w:p>
    <w:p w14:paraId="3E4012CD" w14:textId="06E1D193" w:rsidR="005A5F18" w:rsidRPr="006133E4" w:rsidRDefault="00F72F9A" w:rsidP="00607FBB">
      <w:pPr>
        <w:pStyle w:val="ListParagraph"/>
        <w:numPr>
          <w:ilvl w:val="0"/>
          <w:numId w:val="1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caso di risposta affermativa, </w:t>
      </w:r>
      <w:r w:rsidR="005F21DE" w:rsidRPr="006133E4">
        <w:rPr>
          <w:rFonts w:ascii="Helvetica" w:hAnsi="Helvetica" w:cs="Helvetica"/>
        </w:rPr>
        <w:t>dichiara</w:t>
      </w:r>
      <w:r w:rsidR="005A5F18" w:rsidRPr="006133E4">
        <w:rPr>
          <w:rFonts w:ascii="Helvetica" w:hAnsi="Helvetica" w:cs="Helvetica"/>
        </w:rPr>
        <w:t xml:space="preserve"> che</w:t>
      </w:r>
      <w:r w:rsidR="005F21DE" w:rsidRPr="006133E4">
        <w:rPr>
          <w:rFonts w:ascii="Helvetica" w:hAnsi="Helvetica" w:cs="Helvetica"/>
        </w:rPr>
        <w:t>:</w:t>
      </w:r>
      <w:r w:rsidR="005A5F18" w:rsidRPr="006133E4">
        <w:rPr>
          <w:rFonts w:ascii="Helvetica" w:hAnsi="Helvetica" w:cs="Helvetica"/>
        </w:rPr>
        <w:t xml:space="preserve"> </w:t>
      </w:r>
    </w:p>
    <w:p w14:paraId="659E4223" w14:textId="7D3B24B1" w:rsidR="005A5F18" w:rsidRPr="006133E4" w:rsidRDefault="005F21DE" w:rsidP="00607FBB">
      <w:pPr>
        <w:pStyle w:val="ListParagraph"/>
        <w:numPr>
          <w:ilvl w:val="0"/>
          <w:numId w:val="14"/>
        </w:numPr>
        <w:ind w:left="2160"/>
        <w:rPr>
          <w:rFonts w:ascii="Helvetica" w:hAnsi="Helvetica" w:cs="Helvetica"/>
        </w:rPr>
      </w:pPr>
      <w:r w:rsidRPr="006133E4">
        <w:rPr>
          <w:rFonts w:ascii="Helvetica" w:hAnsi="Helvetica" w:cs="Helvetica"/>
        </w:rPr>
        <w:t xml:space="preserve">è </w:t>
      </w:r>
      <w:r w:rsidR="005A5F18" w:rsidRPr="006133E4">
        <w:rPr>
          <w:rFonts w:ascii="Helvetica" w:hAnsi="Helvetica" w:cs="Helvetica"/>
        </w:rPr>
        <w:t xml:space="preserve">stata compilata e inviata la scheda di radioprotezione secondo </w:t>
      </w:r>
      <w:proofErr w:type="gramStart"/>
      <w:r w:rsidR="005A5F18" w:rsidRPr="006133E4">
        <w:rPr>
          <w:rFonts w:ascii="Helvetica" w:hAnsi="Helvetica" w:cs="Helvetica"/>
        </w:rPr>
        <w:t>le procedura</w:t>
      </w:r>
      <w:proofErr w:type="gramEnd"/>
      <w:r w:rsidR="005A5F18" w:rsidRPr="006133E4">
        <w:rPr>
          <w:rFonts w:ascii="Helvetica" w:hAnsi="Helvetica" w:cs="Helvetica"/>
        </w:rPr>
        <w:t xml:space="preserve"> </w:t>
      </w:r>
      <w:r w:rsidR="00663964">
        <w:rPr>
          <w:rFonts w:ascii="Helvetica" w:hAnsi="Helvetica" w:cs="Helvetica"/>
        </w:rPr>
        <w:t>adottata dall’Ente di appartenenza</w:t>
      </w:r>
    </w:p>
    <w:p w14:paraId="4F115C52" w14:textId="4E8F8851" w:rsidR="0095621B" w:rsidRPr="006133E4" w:rsidRDefault="009D260E" w:rsidP="00607FBB">
      <w:pPr>
        <w:pStyle w:val="ListParagraph"/>
        <w:numPr>
          <w:ilvl w:val="0"/>
          <w:numId w:val="14"/>
        </w:numPr>
        <w:ind w:left="2160"/>
        <w:rPr>
          <w:rFonts w:ascii="Helvetica" w:hAnsi="Helvetica" w:cs="Helvetica"/>
        </w:rPr>
      </w:pPr>
      <w:r w:rsidRPr="006133E4">
        <w:rPr>
          <w:rFonts w:ascii="Helvetica" w:hAnsi="Helvetica" w:cs="Helvetica"/>
        </w:rPr>
        <w:t xml:space="preserve">di essere consapevole che le </w:t>
      </w:r>
      <w:r w:rsidR="005F21DE" w:rsidRPr="006133E4">
        <w:rPr>
          <w:rFonts w:ascii="Helvetica" w:hAnsi="Helvetica" w:cs="Helvetica"/>
        </w:rPr>
        <w:t xml:space="preserve">attività </w:t>
      </w:r>
      <w:r w:rsidR="0095621B" w:rsidRPr="006133E4">
        <w:rPr>
          <w:rFonts w:ascii="Helvetica" w:hAnsi="Helvetica" w:cs="Helvetica"/>
        </w:rPr>
        <w:t xml:space="preserve"> con rischio d</w:t>
      </w:r>
      <w:r w:rsidR="005F21DE" w:rsidRPr="006133E4">
        <w:rPr>
          <w:rFonts w:ascii="Helvetica" w:hAnsi="Helvetica" w:cs="Helvetica"/>
        </w:rPr>
        <w:t>a</w:t>
      </w:r>
      <w:r w:rsidR="0095621B" w:rsidRPr="006133E4">
        <w:rPr>
          <w:rFonts w:ascii="Helvetica" w:hAnsi="Helvetica" w:cs="Helvetica"/>
        </w:rPr>
        <w:t xml:space="preserve"> radiazione </w:t>
      </w:r>
      <w:r w:rsidR="005F21DE" w:rsidRPr="006133E4">
        <w:rPr>
          <w:rFonts w:ascii="Helvetica" w:hAnsi="Helvetica" w:cs="Helvetica"/>
        </w:rPr>
        <w:t xml:space="preserve">ionizzanti </w:t>
      </w:r>
      <w:r w:rsidR="0095621B" w:rsidRPr="006133E4">
        <w:rPr>
          <w:rFonts w:ascii="Helvetica" w:hAnsi="Helvetica" w:cs="Helvetica"/>
        </w:rPr>
        <w:t>potr</w:t>
      </w:r>
      <w:r w:rsidRPr="006133E4">
        <w:rPr>
          <w:rFonts w:ascii="Helvetica" w:hAnsi="Helvetica" w:cs="Helvetica"/>
        </w:rPr>
        <w:t>anno</w:t>
      </w:r>
      <w:r w:rsidR="005F21DE" w:rsidRPr="006133E4">
        <w:rPr>
          <w:rFonts w:ascii="Helvetica" w:hAnsi="Helvetica" w:cs="Helvetica"/>
        </w:rPr>
        <w:t xml:space="preserve"> essere svolt</w:t>
      </w:r>
      <w:r w:rsidRPr="006133E4">
        <w:rPr>
          <w:rFonts w:ascii="Helvetica" w:hAnsi="Helvetica" w:cs="Helvetica"/>
        </w:rPr>
        <w:t xml:space="preserve">e </w:t>
      </w:r>
      <w:r w:rsidR="0095621B" w:rsidRPr="006133E4">
        <w:rPr>
          <w:rFonts w:ascii="Helvetica" w:hAnsi="Helvetica" w:cs="Helvetica"/>
        </w:rPr>
        <w:t xml:space="preserve">solo in seguito </w:t>
      </w:r>
      <w:r w:rsidRPr="006133E4">
        <w:rPr>
          <w:rFonts w:ascii="Helvetica" w:hAnsi="Helvetica" w:cs="Helvetica"/>
        </w:rPr>
        <w:t xml:space="preserve">al rilascio </w:t>
      </w:r>
      <w:r w:rsidR="00F72F9A">
        <w:rPr>
          <w:rFonts w:ascii="Helvetica" w:hAnsi="Helvetica" w:cs="Helvetica"/>
        </w:rPr>
        <w:t>da parte d</w:t>
      </w:r>
      <w:r w:rsidR="00663964">
        <w:rPr>
          <w:rFonts w:ascii="Helvetica" w:hAnsi="Helvetica" w:cs="Helvetica"/>
        </w:rPr>
        <w:t xml:space="preserve">el proprio  datore di lavoro </w:t>
      </w:r>
      <w:r w:rsidRPr="006133E4">
        <w:rPr>
          <w:rFonts w:ascii="Helvetica" w:hAnsi="Helvetica" w:cs="Helvetica"/>
        </w:rPr>
        <w:t xml:space="preserve">del </w:t>
      </w:r>
      <w:r w:rsidR="00663964">
        <w:rPr>
          <w:rFonts w:ascii="Helvetica" w:hAnsi="Helvetica" w:cs="Helvetica"/>
        </w:rPr>
        <w:t xml:space="preserve">nullaosta </w:t>
      </w:r>
      <w:r w:rsidR="00F72F9A">
        <w:rPr>
          <w:rFonts w:ascii="Helvetica" w:hAnsi="Helvetica" w:cs="Helvetica"/>
        </w:rPr>
        <w:t xml:space="preserve">e del Certificato di idoneità alla mansione </w:t>
      </w:r>
    </w:p>
    <w:p w14:paraId="7D03F88D" w14:textId="77777777" w:rsidR="00AD4A93" w:rsidRPr="006133E4" w:rsidRDefault="00AD4A93" w:rsidP="009D260E">
      <w:pPr>
        <w:ind w:left="1080"/>
        <w:rPr>
          <w:rFonts w:ascii="Helvetica" w:hAnsi="Helvetica" w:cs="Helvetica"/>
        </w:rPr>
      </w:pPr>
    </w:p>
    <w:p w14:paraId="1C63432B" w14:textId="7F629784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</w:t>
      </w:r>
      <w:r w:rsidR="00AD4A93" w:rsidRPr="00AD4A93">
        <w:rPr>
          <w:rFonts w:ascii="Helvetica" w:hAnsi="Helvetica" w:cs="Helvetica"/>
        </w:rPr>
        <w:t>isto per accettazione</w:t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</w:rPr>
        <w:t>I</w:t>
      </w:r>
      <w:r w:rsidR="00AD4A93" w:rsidRPr="00AD4A93">
        <w:rPr>
          <w:rFonts w:ascii="Helvetica" w:hAnsi="Helvetica" w:cs="Helvetica"/>
        </w:rPr>
        <w:t>n fede</w:t>
      </w:r>
    </w:p>
    <w:p w14:paraId="27148B89" w14:textId="66F62267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Il richiedente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I</w:t>
      </w:r>
      <w:r w:rsidR="00AD4A93" w:rsidRPr="00AD4A93">
        <w:rPr>
          <w:rFonts w:ascii="Helvetica" w:hAnsi="Helvetica" w:cs="Helvetica"/>
        </w:rPr>
        <w:t>l responsabile delle</w:t>
      </w:r>
      <w:r w:rsidR="00AD4A93">
        <w:rPr>
          <w:rFonts w:ascii="Helvetica" w:hAnsi="Helvetica" w:cs="Helvetica"/>
        </w:rPr>
        <w:t xml:space="preserve"> attività </w:t>
      </w:r>
    </w:p>
    <w:p w14:paraId="5A39C21D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74D8A6FA" w14:textId="22BA0FCB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_________________</w:t>
      </w:r>
      <w:r>
        <w:rPr>
          <w:rFonts w:ascii="Helvetica" w:hAnsi="Helvetica" w:cs="Helvetica"/>
        </w:rPr>
        <w:t>___</w:t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  <w:t>______________________</w:t>
      </w:r>
    </w:p>
    <w:p w14:paraId="368AB9DC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0308FC46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6DE3EA49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5B9FF004" w14:textId="1E9787E8" w:rsidR="00AD4A93" w:rsidRPr="0026733F" w:rsidRDefault="00AD4A93" w:rsidP="00AD4A93">
      <w:pPr>
        <w:jc w:val="both"/>
        <w:rPr>
          <w:rFonts w:ascii="Helvetica" w:hAnsi="Helvetica" w:cs="Helvetica"/>
          <w:b/>
          <w:i/>
          <w:sz w:val="28"/>
          <w:szCs w:val="28"/>
        </w:rPr>
      </w:pPr>
      <w:r w:rsidRPr="00AD4A93">
        <w:rPr>
          <w:rFonts w:ascii="Helvetica" w:hAnsi="Helvetica" w:cs="Helvetica"/>
          <w:b/>
          <w:u w:val="single"/>
        </w:rPr>
        <w:t xml:space="preserve">N.B.: </w:t>
      </w:r>
      <w:r w:rsidRPr="00AD4A93">
        <w:rPr>
          <w:rFonts w:ascii="Helvetica" w:hAnsi="Helvetica" w:cs="Helvetica"/>
          <w:b/>
          <w:i/>
          <w:u w:val="single"/>
        </w:rPr>
        <w:t xml:space="preserve">copia della presente dichiarazione deve essere </w:t>
      </w:r>
      <w:r w:rsidR="0026733F">
        <w:rPr>
          <w:rFonts w:ascii="Helvetica" w:hAnsi="Helvetica" w:cs="Helvetica"/>
          <w:b/>
          <w:i/>
          <w:u w:val="single"/>
        </w:rPr>
        <w:t xml:space="preserve">inviata per posta elettronica insieme alla documentazione di associazione INFN (in formato pdf) al seguente </w:t>
      </w:r>
      <w:proofErr w:type="gramStart"/>
      <w:r w:rsidR="0026733F">
        <w:rPr>
          <w:rFonts w:ascii="Helvetica" w:hAnsi="Helvetica" w:cs="Helvetica"/>
          <w:b/>
          <w:i/>
          <w:u w:val="single"/>
        </w:rPr>
        <w:t>indirizzo :</w:t>
      </w:r>
      <w:proofErr w:type="gramEnd"/>
      <w:r w:rsidR="0026733F" w:rsidRPr="0026733F">
        <w:t xml:space="preserve"> </w:t>
      </w:r>
      <w:r w:rsidR="0026733F" w:rsidRPr="0026733F">
        <w:rPr>
          <w:b/>
          <w:i/>
          <w:sz w:val="28"/>
          <w:szCs w:val="28"/>
        </w:rPr>
        <w:t>annalisa.cucchiarini@mib.infn.it</w:t>
      </w:r>
    </w:p>
    <w:p w14:paraId="4A66CE05" w14:textId="77777777" w:rsidR="00EA7C76" w:rsidRPr="00DA60A9" w:rsidRDefault="00EA7C76" w:rsidP="004831DE">
      <w:pPr>
        <w:rPr>
          <w:rFonts w:ascii="Helvetica" w:hAnsi="Helvetica" w:cs="Helvetica"/>
          <w:b/>
          <w:i/>
          <w:sz w:val="28"/>
          <w:szCs w:val="28"/>
        </w:rPr>
      </w:pPr>
    </w:p>
    <w:sectPr w:rsidR="00EA7C76" w:rsidRPr="00DA60A9" w:rsidSect="00E376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467" w14:textId="77777777" w:rsidR="00F5754A" w:rsidRDefault="00F5754A">
      <w:r>
        <w:separator/>
      </w:r>
    </w:p>
  </w:endnote>
  <w:endnote w:type="continuationSeparator" w:id="0">
    <w:p w14:paraId="0A41CBCF" w14:textId="77777777" w:rsidR="00F5754A" w:rsidRDefault="00F5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4BA8" w14:textId="77777777" w:rsidR="00123E45" w:rsidRDefault="00123E45">
    <w:pPr>
      <w:pStyle w:val="Footer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7E84C72F" wp14:editId="46DA3FA6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0549554F" w14:textId="77777777" w:rsidR="00123E45" w:rsidRDefault="0012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2"/>
      <w:gridCol w:w="2696"/>
      <w:gridCol w:w="6110"/>
    </w:tblGrid>
    <w:tr w:rsidR="00F4584E" w:rsidRPr="00524567" w14:paraId="729FDFEE" w14:textId="77777777">
      <w:tc>
        <w:tcPr>
          <w:tcW w:w="823" w:type="dxa"/>
          <w:vAlign w:val="center"/>
        </w:tcPr>
        <w:p w14:paraId="4DFC4171" w14:textId="77777777" w:rsidR="00F4584E" w:rsidRPr="00524567" w:rsidRDefault="00F4584E" w:rsidP="00B5345B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3DC89A99" wp14:editId="53DFAA82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Align w:val="center"/>
        </w:tcPr>
        <w:p w14:paraId="61675AB9" w14:textId="77777777" w:rsidR="00F4584E" w:rsidRPr="000D0725" w:rsidRDefault="00F4584E" w:rsidP="00B5345B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551060C5" w14:textId="77777777" w:rsidR="00F4584E" w:rsidRPr="000D0725" w:rsidRDefault="00F4584E" w:rsidP="00B5345B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</w:tcPr>
        <w:p w14:paraId="705D3F2E" w14:textId="77777777" w:rsidR="00F4584E" w:rsidRPr="000D0725" w:rsidRDefault="00F4584E" w:rsidP="00986BF8">
          <w:pPr>
            <w:pStyle w:val="Footer"/>
            <w:ind w:left="130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Tre - </w:t>
          </w:r>
          <w:r w:rsidRPr="000D0725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444DAAD7" w14:textId="77777777" w:rsidR="00F4584E" w:rsidRPr="00524567" w:rsidRDefault="00F4584E" w:rsidP="00986BF8">
          <w:pPr>
            <w:pStyle w:val="Footer"/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06 </w:t>
          </w:r>
          <w:proofErr w:type="gramStart"/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57337051  -</w:t>
          </w:r>
          <w:proofErr w:type="gramEnd"/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Fax 06 57337059</w:t>
          </w:r>
        </w:p>
      </w:tc>
    </w:tr>
  </w:tbl>
  <w:p w14:paraId="7A5EA7E4" w14:textId="77777777" w:rsidR="00123E45" w:rsidRPr="00F4584E" w:rsidRDefault="00123E45" w:rsidP="00F45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40"/>
      <w:gridCol w:w="2936"/>
      <w:gridCol w:w="5652"/>
    </w:tblGrid>
    <w:tr w:rsidR="00E3768F" w:rsidRPr="000131CA" w14:paraId="3B98C37D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4E39CD7" w14:textId="77777777" w:rsidR="00E3768F" w:rsidRPr="00524567" w:rsidRDefault="00E3768F" w:rsidP="00C13560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1619E25D" wp14:editId="7A0DB970">
                <wp:extent cx="523240" cy="523240"/>
                <wp:effectExtent l="0" t="0" r="0" b="0"/>
                <wp:docPr id="5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B04B3FB" w14:textId="77777777" w:rsidR="00E3768F" w:rsidRPr="000D0725" w:rsidRDefault="00E3768F" w:rsidP="00C13560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0E796FCA" w14:textId="77777777" w:rsidR="00E3768F" w:rsidRPr="000D0725" w:rsidRDefault="00E3768F" w:rsidP="00C13560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0A4F1DC" w14:textId="77777777" w:rsidR="00F76735" w:rsidRDefault="000D0725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INFN Sezione di Milano-Bicocca - Edificio U2</w:t>
          </w:r>
          <w:r w:rsidR="00F4239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, Piazza della Scienza 3, </w:t>
          </w:r>
        </w:p>
        <w:p w14:paraId="63C2566C" w14:textId="62DF740A" w:rsidR="000D0725" w:rsidRDefault="00F42397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20126 Milano</w:t>
          </w:r>
          <w:r w:rsidR="00E3768F" w:rsidRPr="000D0725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</w:p>
        <w:p w14:paraId="317A565C" w14:textId="77C1ED08" w:rsidR="00E3768F" w:rsidRPr="000131CA" w:rsidRDefault="000D0725" w:rsidP="00C13560">
          <w:pPr>
            <w:pStyle w:val="Footer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Tel: +39 02 </w:t>
          </w:r>
          <w:r w:rsidR="0075695E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6448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2402 </w:t>
          </w:r>
        </w:p>
        <w:p w14:paraId="3D4FDB31" w14:textId="4664F690" w:rsidR="00E3768F" w:rsidRPr="000131CA" w:rsidRDefault="00F76735" w:rsidP="00C13560">
          <w:pPr>
            <w:pStyle w:val="Footer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http://www.mib.infn.it, 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PEC: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milano.bicocca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@pec.infn.it</w:t>
          </w:r>
        </w:p>
      </w:tc>
    </w:tr>
  </w:tbl>
  <w:p w14:paraId="6E906055" w14:textId="77777777" w:rsidR="00123E45" w:rsidRPr="000131CA" w:rsidRDefault="00123E45" w:rsidP="00F4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C461" w14:textId="77777777" w:rsidR="00F5754A" w:rsidRDefault="00F5754A">
      <w:r>
        <w:separator/>
      </w:r>
    </w:p>
  </w:footnote>
  <w:footnote w:type="continuationSeparator" w:id="0">
    <w:p w14:paraId="05D7F190" w14:textId="77777777" w:rsidR="00F5754A" w:rsidRDefault="00F5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866" w14:textId="77777777" w:rsidR="00123E45" w:rsidRDefault="00123E45">
    <w:pPr>
      <w:pStyle w:val="Header"/>
      <w:ind w:left="-709"/>
    </w:pPr>
  </w:p>
  <w:p w14:paraId="72612FA7" w14:textId="77777777" w:rsidR="00123E45" w:rsidRDefault="00123E45">
    <w:pPr>
      <w:pStyle w:val="Header"/>
    </w:pPr>
  </w:p>
  <w:p w14:paraId="156E0844" w14:textId="77777777" w:rsidR="00123E45" w:rsidRDefault="0012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7"/>
      <w:gridCol w:w="3778"/>
      <w:gridCol w:w="3443"/>
    </w:tblGrid>
    <w:tr w:rsidR="00120FF0" w:rsidRPr="00B964DD" w14:paraId="5524A27D" w14:textId="77777777">
      <w:trPr>
        <w:trHeight w:val="1040"/>
      </w:trPr>
      <w:tc>
        <w:tcPr>
          <w:tcW w:w="2424" w:type="dxa"/>
          <w:vAlign w:val="center"/>
        </w:tcPr>
        <w:p w14:paraId="090F4F97" w14:textId="77777777" w:rsidR="00120FF0" w:rsidRPr="007C04C8" w:rsidRDefault="00120FF0" w:rsidP="00120FF0">
          <w:pPr>
            <w:pStyle w:val="Header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469D2FA4" wp14:editId="17398E6E">
                <wp:extent cx="1296000" cy="720000"/>
                <wp:effectExtent l="25400" t="0" r="0" b="0"/>
                <wp:docPr id="4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2B6D03F6" w14:textId="77777777" w:rsidR="00120FF0" w:rsidRPr="000D0725" w:rsidRDefault="00120FF0" w:rsidP="00120FF0">
          <w:pPr>
            <w:pStyle w:val="Header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103DBF60" w14:textId="77777777" w:rsidR="00120FF0" w:rsidRPr="000D0725" w:rsidRDefault="000D0725" w:rsidP="00120FF0">
          <w:pPr>
            <w:pStyle w:val="Header"/>
            <w:rPr>
              <w:color w:val="1F688E"/>
              <w:sz w:val="16"/>
              <w:lang w:val="it-IT"/>
            </w:rPr>
          </w:pPr>
          <w:r>
            <w:rPr>
              <w:rFonts w:ascii="Oswald Regular" w:hAnsi="Oswald Regular"/>
              <w:color w:val="1A6A90"/>
              <w:sz w:val="14"/>
              <w:lang w:val="it-IT"/>
            </w:rPr>
            <w:t>SEZIONE DI MILANO-BICOCCA</w:t>
          </w:r>
        </w:p>
      </w:tc>
      <w:tc>
        <w:tcPr>
          <w:tcW w:w="3503" w:type="dxa"/>
          <w:vAlign w:val="center"/>
        </w:tcPr>
        <w:p w14:paraId="2BE37289" w14:textId="77777777" w:rsidR="00E3768F" w:rsidRPr="00120FF0" w:rsidRDefault="000D0725" w:rsidP="00E3768F">
          <w:pPr>
            <w:pStyle w:val="Header"/>
            <w:ind w:left="33" w:hanging="33"/>
            <w:rPr>
              <w:rFonts w:ascii="Arial" w:hAnsi="Arial"/>
              <w:color w:val="020000"/>
              <w:sz w:val="18"/>
            </w:rPr>
          </w:pPr>
          <w:r>
            <w:rPr>
              <w:rFonts w:ascii="Oswald Regular" w:hAnsi="Oswald Regular"/>
              <w:color w:val="020000"/>
              <w:sz w:val="18"/>
            </w:rPr>
            <w:t>Milano</w:t>
          </w:r>
          <w:r w:rsidR="00E3768F">
            <w:rPr>
              <w:rFonts w:ascii="Oswald Regular" w:hAnsi="Oswald Regular"/>
              <w:color w:val="020000"/>
              <w:sz w:val="18"/>
            </w:rPr>
            <w:t xml:space="preserve">, </w:t>
          </w:r>
          <w:r w:rsidR="00E3768F">
            <w:rPr>
              <w:rFonts w:ascii="Calibri" w:eastAsia="Calibri" w:hAnsi="Calibri" w:cs="Calibri"/>
              <w:color w:val="020000"/>
              <w:sz w:val="18"/>
            </w:rPr>
            <w:t>……………………………………………</w:t>
          </w:r>
        </w:p>
        <w:p w14:paraId="4FADAF23" w14:textId="77777777" w:rsidR="00120FF0" w:rsidRPr="00AD0F7D" w:rsidRDefault="00120FF0" w:rsidP="00E3768F">
          <w:pPr>
            <w:pStyle w:val="Header"/>
            <w:ind w:left="33" w:hanging="33"/>
            <w:rPr>
              <w:i/>
              <w:color w:val="020000"/>
              <w:sz w:val="20"/>
            </w:rPr>
          </w:pPr>
        </w:p>
      </w:tc>
    </w:tr>
  </w:tbl>
  <w:p w14:paraId="797A67E7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F95"/>
    <w:multiLevelType w:val="hybridMultilevel"/>
    <w:tmpl w:val="DCA66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8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6B3644"/>
    <w:multiLevelType w:val="hybridMultilevel"/>
    <w:tmpl w:val="95A2D11C"/>
    <w:lvl w:ilvl="0" w:tplc="99D065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F4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DF3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1764A7"/>
    <w:multiLevelType w:val="hybridMultilevel"/>
    <w:tmpl w:val="449EB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47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693688"/>
    <w:multiLevelType w:val="hybridMultilevel"/>
    <w:tmpl w:val="3FBC98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1959B3"/>
    <w:multiLevelType w:val="hybridMultilevel"/>
    <w:tmpl w:val="022463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CB4615"/>
    <w:multiLevelType w:val="hybridMultilevel"/>
    <w:tmpl w:val="CDA48344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7F47D0"/>
    <w:multiLevelType w:val="hybridMultilevel"/>
    <w:tmpl w:val="AA368ACA"/>
    <w:lvl w:ilvl="0" w:tplc="51049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B3C88"/>
    <w:multiLevelType w:val="hybridMultilevel"/>
    <w:tmpl w:val="86587E4C"/>
    <w:lvl w:ilvl="0" w:tplc="99D065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20"/>
    <w:rsid w:val="000131CA"/>
    <w:rsid w:val="00065C8F"/>
    <w:rsid w:val="000D0725"/>
    <w:rsid w:val="00120FF0"/>
    <w:rsid w:val="00123E45"/>
    <w:rsid w:val="0025130F"/>
    <w:rsid w:val="0026733F"/>
    <w:rsid w:val="00295645"/>
    <w:rsid w:val="002C7EE7"/>
    <w:rsid w:val="00383A33"/>
    <w:rsid w:val="00446055"/>
    <w:rsid w:val="00452B73"/>
    <w:rsid w:val="004831DE"/>
    <w:rsid w:val="00577849"/>
    <w:rsid w:val="005A5F18"/>
    <w:rsid w:val="005F21DE"/>
    <w:rsid w:val="00607FBB"/>
    <w:rsid w:val="006133E4"/>
    <w:rsid w:val="006565F5"/>
    <w:rsid w:val="00663964"/>
    <w:rsid w:val="006E025F"/>
    <w:rsid w:val="006F7F77"/>
    <w:rsid w:val="0075695E"/>
    <w:rsid w:val="007C592C"/>
    <w:rsid w:val="007F4DD0"/>
    <w:rsid w:val="00833F35"/>
    <w:rsid w:val="008536DF"/>
    <w:rsid w:val="0085565D"/>
    <w:rsid w:val="008B1C6B"/>
    <w:rsid w:val="009202D6"/>
    <w:rsid w:val="0095621B"/>
    <w:rsid w:val="00976982"/>
    <w:rsid w:val="009D260E"/>
    <w:rsid w:val="009D4AC2"/>
    <w:rsid w:val="00A2031C"/>
    <w:rsid w:val="00A66F08"/>
    <w:rsid w:val="00AA599A"/>
    <w:rsid w:val="00AD0F7D"/>
    <w:rsid w:val="00AD4A93"/>
    <w:rsid w:val="00AD6283"/>
    <w:rsid w:val="00B31887"/>
    <w:rsid w:val="00B8066D"/>
    <w:rsid w:val="00BA14B8"/>
    <w:rsid w:val="00BC7311"/>
    <w:rsid w:val="00C30ED4"/>
    <w:rsid w:val="00C3752E"/>
    <w:rsid w:val="00CF754A"/>
    <w:rsid w:val="00D247D6"/>
    <w:rsid w:val="00D505E8"/>
    <w:rsid w:val="00DA60A9"/>
    <w:rsid w:val="00DC738C"/>
    <w:rsid w:val="00DD7E34"/>
    <w:rsid w:val="00DE3A32"/>
    <w:rsid w:val="00E149B4"/>
    <w:rsid w:val="00E3768F"/>
    <w:rsid w:val="00E47E2E"/>
    <w:rsid w:val="00EA7C76"/>
    <w:rsid w:val="00EE2E5E"/>
    <w:rsid w:val="00EE5389"/>
    <w:rsid w:val="00F42397"/>
    <w:rsid w:val="00F4584E"/>
    <w:rsid w:val="00F5754A"/>
    <w:rsid w:val="00F72F9A"/>
    <w:rsid w:val="00F76735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B8FEB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heading 9" w:qFormat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99A"/>
  </w:style>
  <w:style w:type="paragraph" w:styleId="Heading9">
    <w:name w:val="heading 9"/>
    <w:basedOn w:val="Normal"/>
    <w:next w:val="Normal"/>
    <w:link w:val="Heading9Char"/>
    <w:qFormat/>
    <w:rsid w:val="00AD4A93"/>
    <w:pPr>
      <w:keepNext/>
      <w:jc w:val="center"/>
      <w:outlineLvl w:val="8"/>
    </w:pPr>
    <w:rPr>
      <w:rFonts w:ascii="Helvetica" w:eastAsia="Times New Roman" w:hAnsi="Helvetica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59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577849"/>
    <w:rPr>
      <w:rFonts w:ascii="Palatino" w:eastAsia="Times New Roman" w:hAnsi="Palatino"/>
      <w:sz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DefaultParagraphFont"/>
    <w:rsid w:val="009D4AC2"/>
  </w:style>
  <w:style w:type="character" w:customStyle="1" w:styleId="HeaderChar">
    <w:name w:val="Header Char"/>
    <w:basedOn w:val="DefaultParagraphFont"/>
    <w:link w:val="Header"/>
    <w:uiPriority w:val="99"/>
    <w:rsid w:val="00120FF0"/>
    <w:rPr>
      <w:sz w:val="24"/>
    </w:rPr>
  </w:style>
  <w:style w:type="table" w:styleId="TableGrid">
    <w:name w:val="Table Grid"/>
    <w:basedOn w:val="TableNormal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FF0"/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AD4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D4A93"/>
    <w:rPr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AD4A93"/>
    <w:rPr>
      <w:rFonts w:ascii="Helvetica" w:eastAsia="Times New Roman" w:hAnsi="Helvetica"/>
      <w:b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2673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24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BE2E-D578-4B89-B0E8-C95D6D6D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sandra malvezzi</cp:lastModifiedBy>
  <cp:revision>2</cp:revision>
  <cp:lastPrinted>2021-10-15T09:35:00Z</cp:lastPrinted>
  <dcterms:created xsi:type="dcterms:W3CDTF">2021-10-21T14:37:00Z</dcterms:created>
  <dcterms:modified xsi:type="dcterms:W3CDTF">2021-10-21T14:37:00Z</dcterms:modified>
</cp:coreProperties>
</file>